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14" w:rsidRPr="007D5714" w:rsidRDefault="007D5714" w:rsidP="007D5714">
      <w:pPr>
        <w:jc w:val="right"/>
        <w:rPr>
          <w:rFonts w:ascii="Times New Roman" w:hAnsi="Times New Roman" w:cs="Times New Roman"/>
          <w:sz w:val="24"/>
          <w:szCs w:val="24"/>
        </w:rPr>
      </w:pPr>
      <w:r w:rsidRPr="007D5714">
        <w:rPr>
          <w:rFonts w:ascii="Times New Roman" w:hAnsi="Times New Roman" w:cs="Times New Roman"/>
          <w:sz w:val="24"/>
          <w:szCs w:val="24"/>
        </w:rPr>
        <w:t>ЗАТВЕРДЖЕНО</w:t>
      </w:r>
      <w:r w:rsidRPr="007D5714">
        <w:rPr>
          <w:rFonts w:ascii="Times New Roman" w:hAnsi="Times New Roman" w:cs="Times New Roman"/>
          <w:sz w:val="24"/>
          <w:szCs w:val="24"/>
        </w:rPr>
        <w:br/>
        <w:t>постановою Кабінету Міністрів України</w:t>
      </w:r>
      <w:r w:rsidRPr="007D5714">
        <w:rPr>
          <w:rFonts w:ascii="Times New Roman" w:hAnsi="Times New Roman" w:cs="Times New Roman"/>
          <w:sz w:val="24"/>
          <w:szCs w:val="24"/>
        </w:rPr>
        <w:br/>
        <w:t>від 20 квітня 2016 р. № 306</w:t>
      </w:r>
    </w:p>
    <w:p w:rsidR="007D5714" w:rsidRDefault="007D5714" w:rsidP="007D57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714" w:rsidRDefault="007D5714" w:rsidP="007D571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5714" w:rsidRPr="007D5714" w:rsidRDefault="007D5714" w:rsidP="007D571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D5714">
        <w:rPr>
          <w:rFonts w:ascii="Times New Roman" w:hAnsi="Times New Roman" w:cs="Times New Roman"/>
          <w:b/>
          <w:sz w:val="28"/>
          <w:szCs w:val="28"/>
        </w:rPr>
        <w:t>ПЕРЕЛІК </w:t>
      </w:r>
      <w:r w:rsidRPr="007D5714">
        <w:rPr>
          <w:rFonts w:ascii="Times New Roman" w:hAnsi="Times New Roman" w:cs="Times New Roman"/>
          <w:b/>
          <w:sz w:val="28"/>
          <w:szCs w:val="28"/>
        </w:rPr>
        <w:br/>
      </w:r>
      <w:bookmarkStart w:id="0" w:name="_GoBack"/>
      <w:r w:rsidRPr="007D5714">
        <w:rPr>
          <w:rFonts w:ascii="Times New Roman" w:hAnsi="Times New Roman" w:cs="Times New Roman"/>
          <w:b/>
          <w:sz w:val="28"/>
          <w:szCs w:val="28"/>
        </w:rPr>
        <w:t>постанов Кабінету Міністрів України, що втратили чинність</w:t>
      </w:r>
      <w:bookmarkEnd w:id="0"/>
    </w:p>
    <w:p w:rsidR="007D5714" w:rsidRPr="007D5714" w:rsidRDefault="007D5714" w:rsidP="007D57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n84"/>
      <w:bookmarkEnd w:id="1"/>
      <w:r w:rsidRPr="007D5714">
        <w:rPr>
          <w:rFonts w:ascii="Times New Roman" w:hAnsi="Times New Roman" w:cs="Times New Roman"/>
          <w:sz w:val="28"/>
          <w:szCs w:val="28"/>
        </w:rPr>
        <w:t>1. Постанова Кабінету Міністрів України від 19 червня 1996 р. № 658 “Про затвердження Положення про ранги державних службовців” (ЗП України, 1996 р., № 14, ст. 370).</w:t>
      </w:r>
    </w:p>
    <w:p w:rsidR="007D5714" w:rsidRPr="007D5714" w:rsidRDefault="007D5714" w:rsidP="007D57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n85"/>
      <w:bookmarkEnd w:id="2"/>
      <w:r w:rsidRPr="007D5714">
        <w:rPr>
          <w:rFonts w:ascii="Times New Roman" w:hAnsi="Times New Roman" w:cs="Times New Roman"/>
          <w:sz w:val="28"/>
          <w:szCs w:val="28"/>
        </w:rPr>
        <w:t>2. Постанова Кабінету Міністрів України від 30 березня 2005 р. № 237 “Про внесення змін до пункту 2 Положення про ранги державних службовців” (Офіційний вісник України, 2005 р., № 14, ст. 713).</w:t>
      </w:r>
    </w:p>
    <w:p w:rsidR="007D5714" w:rsidRPr="007D5714" w:rsidRDefault="007D5714" w:rsidP="007D57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3" w:name="n86"/>
      <w:bookmarkEnd w:id="3"/>
      <w:r w:rsidRPr="007D5714">
        <w:rPr>
          <w:rFonts w:ascii="Times New Roman" w:hAnsi="Times New Roman" w:cs="Times New Roman"/>
          <w:sz w:val="28"/>
          <w:szCs w:val="28"/>
        </w:rPr>
        <w:t>3. Постанова Кабінету Міністрів України від 1 лютого 2006 р. № 103 “Про внесення зміни до пункту 7 Положення про ранги державних службовців” (Офіційний вісник України, 2006 р., № 5, ст. 236).</w:t>
      </w:r>
    </w:p>
    <w:p w:rsidR="007D5714" w:rsidRPr="007D5714" w:rsidRDefault="007D5714" w:rsidP="007D57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4" w:name="n87"/>
      <w:bookmarkEnd w:id="4"/>
      <w:r w:rsidRPr="007D5714">
        <w:rPr>
          <w:rFonts w:ascii="Times New Roman" w:hAnsi="Times New Roman" w:cs="Times New Roman"/>
          <w:sz w:val="28"/>
          <w:szCs w:val="28"/>
        </w:rPr>
        <w:t>4. Постанова Кабінету Міністрів України від 18 жовтня 2006 р. № 1431 “Про внесення змін до Положення про ранги державних службовців” (Офіційний вісник України, 2006 р., № 42, ст. 2810).</w:t>
      </w:r>
    </w:p>
    <w:p w:rsidR="007D5714" w:rsidRPr="007D5714" w:rsidRDefault="007D5714" w:rsidP="007D57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5" w:name="n88"/>
      <w:bookmarkEnd w:id="5"/>
      <w:r w:rsidRPr="007D5714">
        <w:rPr>
          <w:rFonts w:ascii="Times New Roman" w:hAnsi="Times New Roman" w:cs="Times New Roman"/>
          <w:sz w:val="28"/>
          <w:szCs w:val="28"/>
        </w:rPr>
        <w:t>5. Пункт 3 змін, що вносяться до постанов Кабінету Міністрів України з питань державної служби, затверджених постановою Кабінету Міністрів України від 20 квітня 2011 р. № 426 (Офіційний вісник України, 2011 р., № 30, ст. 1301).</w:t>
      </w:r>
    </w:p>
    <w:p w:rsidR="007D5714" w:rsidRPr="007D5714" w:rsidRDefault="007D5714" w:rsidP="007D5714">
      <w:pPr>
        <w:jc w:val="both"/>
        <w:rPr>
          <w:rFonts w:ascii="Times New Roman" w:hAnsi="Times New Roman" w:cs="Times New Roman"/>
          <w:sz w:val="28"/>
          <w:szCs w:val="28"/>
        </w:rPr>
      </w:pPr>
      <w:r w:rsidRPr="007D5714">
        <w:rPr>
          <w:rFonts w:ascii="Times New Roman" w:hAnsi="Times New Roman" w:cs="Times New Roman"/>
          <w:sz w:val="28"/>
          <w:szCs w:val="28"/>
        </w:rPr>
        <w:t>6. Постанова Кабінету Міністрів України від 25 липня 2012 р. № 680 “Питання присвоєння рангів державним службовцям та визначення співвідношень між рангами державних службовців і рангами посадових осіб місцевого самоврядування, військовими званнями, дипломатичними рангами та іншими спеціальними званнями” (Офіційний вісник України, 2012 р., № 57, ст. 2286).</w:t>
      </w:r>
    </w:p>
    <w:p w:rsidR="007D5714" w:rsidRPr="007D5714" w:rsidRDefault="007D5714" w:rsidP="007D5714">
      <w:pPr>
        <w:jc w:val="both"/>
        <w:rPr>
          <w:rFonts w:ascii="Times New Roman" w:hAnsi="Times New Roman" w:cs="Times New Roman"/>
          <w:sz w:val="28"/>
          <w:szCs w:val="28"/>
        </w:rPr>
      </w:pPr>
      <w:r w:rsidRPr="007D5714">
        <w:rPr>
          <w:rFonts w:ascii="Times New Roman" w:hAnsi="Times New Roman" w:cs="Times New Roman"/>
          <w:sz w:val="28"/>
          <w:szCs w:val="28"/>
        </w:rPr>
        <w:t>7. Пункт 14 змін, що вносяться до постанов Кабінету Міністрів України у зв’язку з прийняттям Кримінального процесуального кодексу України, затверджених постановою Кабінету Міністрів України від 19 вересня 2012 р. № 868 (Офіційний вісник України, 2012 р., № 71, ст. 2870).</w:t>
      </w:r>
    </w:p>
    <w:p w:rsidR="007D5714" w:rsidRPr="007D5714" w:rsidRDefault="007D5714" w:rsidP="007D5714">
      <w:pPr>
        <w:jc w:val="both"/>
        <w:rPr>
          <w:rFonts w:ascii="Times New Roman" w:hAnsi="Times New Roman" w:cs="Times New Roman"/>
          <w:sz w:val="28"/>
          <w:szCs w:val="28"/>
        </w:rPr>
      </w:pPr>
      <w:r w:rsidRPr="007D5714">
        <w:rPr>
          <w:rFonts w:ascii="Times New Roman" w:hAnsi="Times New Roman" w:cs="Times New Roman"/>
          <w:sz w:val="28"/>
          <w:szCs w:val="28"/>
        </w:rPr>
        <w:t>8. Постанова Кабінету Міністрів України від 4 лютого 2013 р. № 91 “Про внесення змін до Положення про ранги державних службовців” (Офіційний вісник України, 2013 р., № 11, ст. 422).</w:t>
      </w:r>
    </w:p>
    <w:p w:rsidR="007D5714" w:rsidRPr="007D5714" w:rsidRDefault="007D5714" w:rsidP="007D5714">
      <w:pPr>
        <w:jc w:val="both"/>
        <w:rPr>
          <w:rFonts w:ascii="Times New Roman" w:hAnsi="Times New Roman" w:cs="Times New Roman"/>
          <w:sz w:val="28"/>
          <w:szCs w:val="28"/>
        </w:rPr>
      </w:pPr>
      <w:r w:rsidRPr="007D5714">
        <w:rPr>
          <w:rFonts w:ascii="Times New Roman" w:hAnsi="Times New Roman" w:cs="Times New Roman"/>
          <w:sz w:val="28"/>
          <w:szCs w:val="28"/>
        </w:rPr>
        <w:t>9. Постанова Кабінету Міністрів України від 15 квітня 2013 р. № 307 “Про внесення зміни до пункту 2 Положення про ранги державних службовців” (Офіційний вісник України, 2013 р., № 33, ст. 1168).</w:t>
      </w:r>
    </w:p>
    <w:p w:rsidR="007D5714" w:rsidRPr="007D5714" w:rsidRDefault="007D5714" w:rsidP="007D5714">
      <w:pPr>
        <w:jc w:val="both"/>
        <w:rPr>
          <w:rFonts w:ascii="Times New Roman" w:hAnsi="Times New Roman" w:cs="Times New Roman"/>
          <w:sz w:val="28"/>
          <w:szCs w:val="28"/>
        </w:rPr>
      </w:pPr>
      <w:r w:rsidRPr="007D5714">
        <w:rPr>
          <w:rFonts w:ascii="Times New Roman" w:hAnsi="Times New Roman" w:cs="Times New Roman"/>
          <w:sz w:val="28"/>
          <w:szCs w:val="28"/>
        </w:rPr>
        <w:lastRenderedPageBreak/>
        <w:t>10. Постанова Кабінету Міністрів України від 1 серпня 2013 р. № 561 “Про внесення змін до постанов Кабінету Міністрів України від 20 червня 2012 р. № 559 і від 25 липня 2012 р. № 680” (Офіційний вісник України, 2013 р., № 64, ст. 2322).</w:t>
      </w:r>
    </w:p>
    <w:p w:rsidR="007D5714" w:rsidRPr="007D5714" w:rsidRDefault="007D5714" w:rsidP="007D5714">
      <w:pPr>
        <w:jc w:val="both"/>
        <w:rPr>
          <w:rFonts w:ascii="Times New Roman" w:hAnsi="Times New Roman" w:cs="Times New Roman"/>
          <w:sz w:val="28"/>
          <w:szCs w:val="28"/>
        </w:rPr>
      </w:pPr>
      <w:r w:rsidRPr="007D5714">
        <w:rPr>
          <w:rFonts w:ascii="Times New Roman" w:hAnsi="Times New Roman" w:cs="Times New Roman"/>
          <w:sz w:val="28"/>
          <w:szCs w:val="28"/>
        </w:rPr>
        <w:t>11. Постанова Кабінету Міністрів України від 2 жовтня 2013 р. № 721 “Про внесення змін у додатки 5—7 до постанови Кабінету Міністрів України від 25 липня 2012 р. № 680” (Офіційний вісник України, 2013 р., № 79, ст. 2929).</w:t>
      </w:r>
    </w:p>
    <w:p w:rsidR="00DC3580" w:rsidRPr="007D5714" w:rsidRDefault="00DC3580" w:rsidP="007D571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C3580" w:rsidRPr="007D57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23B"/>
    <w:rsid w:val="003D023B"/>
    <w:rsid w:val="007D5714"/>
    <w:rsid w:val="00DC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58C7C"/>
  <w15:chartTrackingRefBased/>
  <w15:docId w15:val="{DF30F3FB-B2BB-4593-B8CF-F24B12418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documentu"/>
    <w:basedOn w:val="a"/>
    <w:rsid w:val="007D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a5"/>
    <w:basedOn w:val="a"/>
    <w:rsid w:val="007D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7D5714"/>
  </w:style>
  <w:style w:type="paragraph" w:customStyle="1" w:styleId="a3">
    <w:name w:val="a"/>
    <w:basedOn w:val="a"/>
    <w:rsid w:val="007D5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0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1643</Words>
  <Characters>937</Characters>
  <Application>Microsoft Office Word</Application>
  <DocSecurity>0</DocSecurity>
  <Lines>7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 Коваленко</dc:creator>
  <cp:keywords/>
  <dc:description/>
  <cp:lastModifiedBy>Танюшка Коваленко</cp:lastModifiedBy>
  <cp:revision>3</cp:revision>
  <dcterms:created xsi:type="dcterms:W3CDTF">2017-04-24T06:50:00Z</dcterms:created>
  <dcterms:modified xsi:type="dcterms:W3CDTF">2017-04-24T06:51:00Z</dcterms:modified>
</cp:coreProperties>
</file>